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16" w:rsidRDefault="00223516" w:rsidP="00223516">
      <w:pPr>
        <w:jc w:val="center"/>
      </w:pPr>
    </w:p>
    <w:p w:rsidR="00223516" w:rsidRDefault="00223516" w:rsidP="00223516">
      <w:pPr>
        <w:jc w:val="center"/>
      </w:pPr>
    </w:p>
    <w:p w:rsidR="00223516" w:rsidRDefault="00223516" w:rsidP="00223516"/>
    <w:p w:rsidR="00223516" w:rsidRDefault="00223516" w:rsidP="00223516">
      <w:pPr>
        <w:jc w:val="center"/>
      </w:pPr>
      <w:r>
        <w:rPr>
          <w:noProof/>
        </w:rPr>
        <w:drawing>
          <wp:inline distT="0" distB="0" distL="0" distR="0">
            <wp:extent cx="1666875" cy="1844675"/>
            <wp:effectExtent l="0" t="0" r="9525" b="3175"/>
            <wp:docPr id="1" name="Picture 1" descr="L:\Common\Admin\OFFICE\logs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on\Admin\OFFICE\logsca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844675"/>
                    </a:xfrm>
                    <a:prstGeom prst="rect">
                      <a:avLst/>
                    </a:prstGeom>
                    <a:noFill/>
                    <a:ln>
                      <a:noFill/>
                    </a:ln>
                  </pic:spPr>
                </pic:pic>
              </a:graphicData>
            </a:graphic>
          </wp:inline>
        </w:drawing>
      </w:r>
    </w:p>
    <w:p w:rsidR="00223516" w:rsidRDefault="00223516" w:rsidP="00223516"/>
    <w:p w:rsidR="00223516" w:rsidRDefault="00223516" w:rsidP="00223516"/>
    <w:p w:rsidR="00223516" w:rsidRDefault="00223516" w:rsidP="00223516"/>
    <w:p w:rsidR="00223516" w:rsidRDefault="00223516" w:rsidP="00223516">
      <w:r>
        <w:rPr>
          <w:noProof/>
        </w:rPr>
        <mc:AlternateContent>
          <mc:Choice Requires="wps">
            <w:drawing>
              <wp:anchor distT="0" distB="0" distL="114300" distR="114300" simplePos="0" relativeHeight="251663360" behindDoc="0" locked="0" layoutInCell="0" allowOverlap="1">
                <wp:simplePos x="0" y="0"/>
                <wp:positionH relativeFrom="column">
                  <wp:posOffset>471170</wp:posOffset>
                </wp:positionH>
                <wp:positionV relativeFrom="paragraph">
                  <wp:posOffset>364490</wp:posOffset>
                </wp:positionV>
                <wp:extent cx="4663440" cy="64008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516" w:rsidRDefault="00223516" w:rsidP="00223516">
                            <w:r>
                              <w:rPr>
                                <w:b/>
                                <w:sz w:val="44"/>
                              </w:rPr>
                              <w:t>The Thomas Maconochie KHS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1pt;margin-top:28.7pt;width:367.2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batA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" o:allowincell="f" filled="f" stroked="f">
                <v:textbox>
                  <w:txbxContent>
                    <w:p w:rsidR="00223516" w:rsidRDefault="00223516" w:rsidP="00223516">
                      <w:r>
                        <w:rPr>
                          <w:b/>
                          <w:sz w:val="44"/>
                        </w:rPr>
                        <w:t>The Thomas Maconochie KHS Trust</w:t>
                      </w:r>
                    </w:p>
                  </w:txbxContent>
                </v:textbox>
              </v:shape>
            </w:pict>
          </mc:Fallback>
        </mc:AlternateContent>
      </w:r>
      <w:r>
        <w:rPr>
          <w:noProof/>
        </w:rPr>
        <w:drawing>
          <wp:inline distT="0" distB="0" distL="0" distR="0">
            <wp:extent cx="5674360" cy="1280160"/>
            <wp:effectExtent l="0" t="0" r="2540" b="0"/>
            <wp:docPr id="2" name="Picture 2" descr="P:\APPS\32BITWIN\PUB2000\PFiles\MSOffice\Clipart\WebArt\bd1457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PS\32BITWIN\PUB2000\PFiles\MSOffice\Clipart\WebArt\bd14577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360" cy="1280160"/>
                    </a:xfrm>
                    <a:prstGeom prst="rect">
                      <a:avLst/>
                    </a:prstGeom>
                    <a:noFill/>
                    <a:ln>
                      <a:noFill/>
                    </a:ln>
                  </pic:spPr>
                </pic:pic>
              </a:graphicData>
            </a:graphic>
          </wp:inline>
        </w:drawing>
      </w:r>
    </w:p>
    <w:p w:rsidR="00223516" w:rsidRDefault="00223516" w:rsidP="00223516"/>
    <w:p w:rsidR="00223516" w:rsidRDefault="00223516" w:rsidP="00223516"/>
    <w:p w:rsidR="00223516" w:rsidRDefault="00223516" w:rsidP="00223516"/>
    <w:p w:rsidR="00223516" w:rsidRDefault="00223516" w:rsidP="00223516"/>
    <w:p w:rsidR="00223516" w:rsidRDefault="00223516" w:rsidP="00223516">
      <w:r>
        <w:rPr>
          <w:noProof/>
        </w:rPr>
        <w:drawing>
          <wp:anchor distT="0" distB="0" distL="114300" distR="114300" simplePos="0" relativeHeight="251664384" behindDoc="1" locked="0" layoutInCell="0" allowOverlap="1">
            <wp:simplePos x="0" y="0"/>
            <wp:positionH relativeFrom="column">
              <wp:posOffset>3175</wp:posOffset>
            </wp:positionH>
            <wp:positionV relativeFrom="paragraph">
              <wp:posOffset>2540</wp:posOffset>
            </wp:positionV>
            <wp:extent cx="1020445" cy="1020445"/>
            <wp:effectExtent l="0" t="0" r="8255" b="8255"/>
            <wp:wrapNone/>
            <wp:docPr id="12" name="Picture 12" descr="P:\APPS\32BITWIN\PUB2000\PFiles\MSOffice\Clipart\standard\stddir2\dd0143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PS\32BITWIN\PUB2000\PFiles\MSOffice\Clipart\standard\stddir2\dd01433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516" w:rsidRDefault="00223516" w:rsidP="00223516"/>
    <w:p w:rsidR="00223516" w:rsidRDefault="00223516" w:rsidP="00223516"/>
    <w:p w:rsidR="00223516" w:rsidRDefault="00223516" w:rsidP="00223516">
      <w:r>
        <w:rPr>
          <w:noProof/>
        </w:rPr>
        <mc:AlternateContent>
          <mc:Choice Requires="wps">
            <w:drawing>
              <wp:anchor distT="0" distB="0" distL="114300" distR="114300" simplePos="0" relativeHeight="251662336" behindDoc="1" locked="0" layoutInCell="0" allowOverlap="1">
                <wp:simplePos x="0" y="0"/>
                <wp:positionH relativeFrom="column">
                  <wp:posOffset>288290</wp:posOffset>
                </wp:positionH>
                <wp:positionV relativeFrom="paragraph">
                  <wp:posOffset>113030</wp:posOffset>
                </wp:positionV>
                <wp:extent cx="5029200" cy="201168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011680"/>
                        </a:xfrm>
                        <a:prstGeom prst="rect">
                          <a:avLst/>
                        </a:prstGeom>
                        <a:solidFill>
                          <a:srgbClr val="FFFFFF"/>
                        </a:solidFill>
                        <a:ln w="28575">
                          <a:solidFill>
                            <a:srgbClr val="000000"/>
                          </a:solidFill>
                          <a:miter lim="800000"/>
                          <a:headEnd/>
                          <a:tailEnd/>
                        </a:ln>
                        <a:effectLst>
                          <a:outerShdw dist="107763" dir="2700000" algn="ctr" rotWithShape="0">
                            <a:srgbClr val="808080"/>
                          </a:outerShdw>
                        </a:effectLst>
                      </wps:spPr>
                      <wps:txbx>
                        <w:txbxContent>
                          <w:p w:rsidR="00223516" w:rsidRDefault="00223516" w:rsidP="00223516">
                            <w:pPr>
                              <w:rPr>
                                <w:i/>
                                <w:sz w:val="28"/>
                              </w:rPr>
                            </w:pPr>
                          </w:p>
                          <w:p w:rsidR="00223516" w:rsidRDefault="00223516" w:rsidP="00223516">
                            <w:pPr>
                              <w:rPr>
                                <w:i/>
                                <w:sz w:val="28"/>
                              </w:rPr>
                            </w:pPr>
                          </w:p>
                          <w:p w:rsidR="00223516" w:rsidRDefault="00223516" w:rsidP="00223516">
                            <w:pPr>
                              <w:spacing w:line="360" w:lineRule="auto"/>
                              <w:ind w:left="284" w:right="347"/>
                              <w:jc w:val="both"/>
                              <w:rPr>
                                <w:b/>
                                <w:i/>
                                <w:sz w:val="28"/>
                              </w:rPr>
                            </w:pPr>
                            <w:r>
                              <w:rPr>
                                <w:i/>
                                <w:sz w:val="28"/>
                              </w:rPr>
                              <w:t>.......................</w:t>
                            </w:r>
                            <w:r>
                              <w:rPr>
                                <w:b/>
                                <w:i/>
                                <w:sz w:val="22"/>
                              </w:rPr>
                              <w:t xml:space="preserve"> </w:t>
                            </w:r>
                            <w:r>
                              <w:rPr>
                                <w:b/>
                                <w:i/>
                                <w:sz w:val="28"/>
                              </w:rPr>
                              <w:t>"to advance the education of children at school in Kelso and its environment in such a way as are over and above the statutory requirement of the relevant Education Authority."</w:t>
                            </w:r>
                          </w:p>
                          <w:p w:rsidR="00223516" w:rsidRDefault="00223516" w:rsidP="00223516">
                            <w:pPr>
                              <w:rPr>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2.7pt;margin-top:8.9pt;width:396pt;height:15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" o:allowincell="f" strokeweight="2.25pt">
                <v:shadow on="t" offset="6pt,6pt"/>
                <v:textbox>
                  <w:txbxContent>
                    <w:p w:rsidR="00223516" w:rsidRDefault="00223516" w:rsidP="00223516">
                      <w:pPr>
                        <w:rPr>
                          <w:i/>
                          <w:sz w:val="28"/>
                        </w:rPr>
                      </w:pPr>
                    </w:p>
                    <w:p w:rsidR="00223516" w:rsidRDefault="00223516" w:rsidP="00223516">
                      <w:pPr>
                        <w:rPr>
                          <w:i/>
                          <w:sz w:val="28"/>
                        </w:rPr>
                      </w:pPr>
                    </w:p>
                    <w:p w:rsidR="00223516" w:rsidRDefault="00223516" w:rsidP="00223516">
                      <w:pPr>
                        <w:spacing w:line="360" w:lineRule="auto"/>
                        <w:ind w:left="284" w:right="347"/>
                        <w:jc w:val="both"/>
                        <w:rPr>
                          <w:b/>
                          <w:i/>
                          <w:sz w:val="28"/>
                        </w:rPr>
                      </w:pPr>
                      <w:r>
                        <w:rPr>
                          <w:i/>
                          <w:sz w:val="28"/>
                        </w:rPr>
                        <w:t>.......................</w:t>
                      </w:r>
                      <w:r>
                        <w:rPr>
                          <w:b/>
                          <w:i/>
                          <w:sz w:val="22"/>
                        </w:rPr>
                        <w:t xml:space="preserve"> </w:t>
                      </w:r>
                      <w:r>
                        <w:rPr>
                          <w:b/>
                          <w:i/>
                          <w:sz w:val="28"/>
                        </w:rPr>
                        <w:t>"to advance the education of children at school in Kelso and its environment in such a way as are over and above the statutory requirement of the relevant Education Authority."</w:t>
                      </w:r>
                    </w:p>
                    <w:p w:rsidR="00223516" w:rsidRDefault="00223516" w:rsidP="00223516">
                      <w:pPr>
                        <w:rPr>
                          <w:i/>
                          <w:sz w:val="28"/>
                        </w:rPr>
                      </w:pPr>
                    </w:p>
                  </w:txbxContent>
                </v:textbox>
              </v:shape>
            </w:pict>
          </mc:Fallback>
        </mc:AlternateContent>
      </w:r>
    </w:p>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36732B" w:rsidRDefault="0036732B">
      <w:r>
        <w:br w:type="page"/>
      </w:r>
    </w:p>
    <w:p w:rsidR="00554F99" w:rsidRDefault="00554F99">
      <w:pPr>
        <w:rPr>
          <w:sz w:val="28"/>
        </w:rPr>
      </w:pPr>
      <w:r>
        <w:rPr>
          <w:sz w:val="28"/>
        </w:rPr>
        <w:lastRenderedPageBreak/>
        <w:br w:type="page"/>
      </w:r>
    </w:p>
    <w:p w:rsidR="006E2586" w:rsidRDefault="006E2586" w:rsidP="006E2586">
      <w:pPr>
        <w:spacing w:line="360" w:lineRule="auto"/>
        <w:ind w:left="284" w:right="347"/>
        <w:jc w:val="both"/>
        <w:rPr>
          <w:sz w:val="28"/>
        </w:rPr>
      </w:pPr>
      <w:r>
        <w:rPr>
          <w:sz w:val="28"/>
        </w:rPr>
        <w:lastRenderedPageBreak/>
        <w:t xml:space="preserve">The Thomas Maconochie KHS Trust was established in 2003 by </w:t>
      </w:r>
      <w:r w:rsidR="00503ABB">
        <w:rPr>
          <w:sz w:val="28"/>
        </w:rPr>
        <w:t xml:space="preserve">the late             </w:t>
      </w:r>
      <w:r>
        <w:rPr>
          <w:sz w:val="28"/>
        </w:rPr>
        <w:t>Mr Thomas Maconochie, a former pupil of the school.  The trust is a recognis</w:t>
      </w:r>
      <w:r w:rsidR="002E1698">
        <w:rPr>
          <w:sz w:val="28"/>
        </w:rPr>
        <w:t>ed Charity, Scottish Charity No</w:t>
      </w:r>
      <w:r>
        <w:rPr>
          <w:sz w:val="28"/>
        </w:rPr>
        <w:t>: SCO34775.</w:t>
      </w:r>
    </w:p>
    <w:p w:rsidR="006E2586" w:rsidRDefault="006E2586" w:rsidP="006E2586">
      <w:pPr>
        <w:ind w:left="284" w:right="347"/>
        <w:jc w:val="both"/>
        <w:rPr>
          <w:sz w:val="28"/>
        </w:rPr>
      </w:pPr>
    </w:p>
    <w:p w:rsidR="006E2586" w:rsidRDefault="006E2586" w:rsidP="006E2586">
      <w:pPr>
        <w:spacing w:line="360" w:lineRule="auto"/>
        <w:ind w:left="284" w:right="347"/>
        <w:jc w:val="both"/>
        <w:rPr>
          <w:b/>
          <w:i/>
          <w:sz w:val="28"/>
        </w:rPr>
      </w:pPr>
      <w:r>
        <w:rPr>
          <w:sz w:val="28"/>
        </w:rPr>
        <w:t xml:space="preserve">The purposes of the Trust are </w:t>
      </w:r>
      <w:r>
        <w:rPr>
          <w:b/>
          <w:i/>
          <w:sz w:val="28"/>
        </w:rPr>
        <w:t>"to advance the education of children at school in Kelso and its environment in such a way as are over and above the statutory requirement of the relevant Education Authority."</w:t>
      </w:r>
    </w:p>
    <w:p w:rsidR="006E2586" w:rsidRDefault="006E2586" w:rsidP="006E2586">
      <w:pPr>
        <w:ind w:left="284" w:right="347"/>
        <w:jc w:val="both"/>
        <w:rPr>
          <w:sz w:val="28"/>
        </w:rPr>
      </w:pPr>
    </w:p>
    <w:p w:rsidR="006E2586" w:rsidRDefault="006E2586" w:rsidP="006E2586">
      <w:pPr>
        <w:spacing w:line="360" w:lineRule="auto"/>
        <w:ind w:left="284" w:right="347"/>
        <w:jc w:val="both"/>
        <w:rPr>
          <w:sz w:val="28"/>
        </w:rPr>
      </w:pPr>
      <w:r>
        <w:rPr>
          <w:sz w:val="28"/>
        </w:rPr>
        <w:t xml:space="preserve">In practice, this means that this Fund may choose to support educational activities carried out by </w:t>
      </w:r>
      <w:smartTag w:uri="urn:schemas-microsoft-com:office:smarttags" w:element="place">
        <w:smartTag w:uri="urn:schemas-microsoft-com:office:smarttags" w:element="PlaceName">
          <w:r>
            <w:rPr>
              <w:sz w:val="28"/>
            </w:rPr>
            <w:t>Kelso</w:t>
          </w:r>
        </w:smartTag>
        <w:r>
          <w:rPr>
            <w:sz w:val="28"/>
          </w:rPr>
          <w:t xml:space="preserve"> </w:t>
        </w:r>
        <w:smartTag w:uri="urn:schemas-microsoft-com:office:smarttags" w:element="PlaceType">
          <w:r>
            <w:rPr>
              <w:sz w:val="28"/>
            </w:rPr>
            <w:t>High School</w:t>
          </w:r>
        </w:smartTag>
      </w:smartTag>
      <w:r>
        <w:rPr>
          <w:sz w:val="28"/>
        </w:rPr>
        <w:t xml:space="preserve"> pupils which are not directly funded by legal requirement by the Education Authority, namely Scottish Borders Council.  Thi</w:t>
      </w:r>
      <w:r w:rsidR="002E1698">
        <w:rPr>
          <w:sz w:val="28"/>
        </w:rPr>
        <w:t>s may include grants to support</w:t>
      </w:r>
      <w:r>
        <w:rPr>
          <w:sz w:val="28"/>
        </w:rPr>
        <w:t>:-</w:t>
      </w:r>
    </w:p>
    <w:p w:rsidR="006E2586" w:rsidRDefault="006E2586" w:rsidP="006E2586">
      <w:pPr>
        <w:spacing w:line="360" w:lineRule="auto"/>
        <w:ind w:left="284" w:right="347"/>
        <w:jc w:val="both"/>
        <w:rPr>
          <w:sz w:val="28"/>
        </w:rPr>
      </w:pPr>
    </w:p>
    <w:p w:rsidR="006E2586" w:rsidRDefault="006E2586" w:rsidP="00670D78">
      <w:pPr>
        <w:numPr>
          <w:ilvl w:val="0"/>
          <w:numId w:val="1"/>
        </w:numPr>
        <w:ind w:left="284" w:right="346" w:firstLine="0"/>
        <w:rPr>
          <w:i/>
          <w:sz w:val="28"/>
        </w:rPr>
      </w:pPr>
      <w:r>
        <w:rPr>
          <w:i/>
          <w:sz w:val="28"/>
        </w:rPr>
        <w:t>pupil participation in business and enterprise related activities</w:t>
      </w:r>
      <w:r>
        <w:rPr>
          <w:i/>
          <w:sz w:val="28"/>
        </w:rPr>
        <w:br/>
      </w:r>
    </w:p>
    <w:p w:rsidR="006E2586" w:rsidRDefault="006E2586" w:rsidP="00670D78">
      <w:pPr>
        <w:numPr>
          <w:ilvl w:val="0"/>
          <w:numId w:val="1"/>
        </w:numPr>
        <w:ind w:left="284" w:right="347" w:firstLine="0"/>
        <w:rPr>
          <w:sz w:val="28"/>
        </w:rPr>
      </w:pPr>
      <w:r>
        <w:rPr>
          <w:i/>
          <w:sz w:val="28"/>
        </w:rPr>
        <w:t xml:space="preserve">pupils taking part in school activities and excursions where, for any reason, </w:t>
      </w:r>
      <w:r w:rsidR="00670D78">
        <w:rPr>
          <w:i/>
          <w:sz w:val="28"/>
        </w:rPr>
        <w:tab/>
      </w:r>
      <w:r>
        <w:rPr>
          <w:i/>
          <w:sz w:val="28"/>
        </w:rPr>
        <w:t>lack of finance is a barrier to participation</w:t>
      </w:r>
      <w:r>
        <w:rPr>
          <w:sz w:val="28"/>
        </w:rPr>
        <w:br/>
      </w:r>
    </w:p>
    <w:p w:rsidR="006E2586" w:rsidRDefault="006E2586" w:rsidP="00670D78">
      <w:pPr>
        <w:numPr>
          <w:ilvl w:val="0"/>
          <w:numId w:val="1"/>
        </w:numPr>
        <w:ind w:left="284" w:right="347" w:firstLine="0"/>
        <w:rPr>
          <w:i/>
          <w:sz w:val="28"/>
        </w:rPr>
      </w:pPr>
      <w:r>
        <w:rPr>
          <w:i/>
          <w:sz w:val="28"/>
        </w:rPr>
        <w:t>the start up of new extra-curricular</w:t>
      </w:r>
      <w:r w:rsidR="00670D78">
        <w:rPr>
          <w:i/>
          <w:sz w:val="28"/>
        </w:rPr>
        <w:t xml:space="preserve"> activities, e</w:t>
      </w:r>
      <w:r w:rsidR="002E1698">
        <w:rPr>
          <w:i/>
          <w:sz w:val="28"/>
        </w:rPr>
        <w:t>.</w:t>
      </w:r>
      <w:r w:rsidR="00670D78">
        <w:rPr>
          <w:i/>
          <w:sz w:val="28"/>
        </w:rPr>
        <w:t xml:space="preserve">g. school shows, </w:t>
      </w:r>
      <w:r>
        <w:rPr>
          <w:i/>
          <w:sz w:val="28"/>
        </w:rPr>
        <w:t>drama, etc</w:t>
      </w:r>
      <w:r w:rsidR="002E1698">
        <w:rPr>
          <w:i/>
          <w:sz w:val="28"/>
        </w:rPr>
        <w:t>.</w:t>
      </w:r>
      <w:r>
        <w:rPr>
          <w:i/>
          <w:sz w:val="28"/>
        </w:rPr>
        <w:br/>
      </w:r>
    </w:p>
    <w:p w:rsidR="006E2586" w:rsidRDefault="006E2586" w:rsidP="00670D78">
      <w:pPr>
        <w:numPr>
          <w:ilvl w:val="0"/>
          <w:numId w:val="1"/>
        </w:numPr>
        <w:ind w:left="284" w:right="347" w:firstLine="0"/>
        <w:rPr>
          <w:i/>
          <w:sz w:val="28"/>
        </w:rPr>
      </w:pPr>
      <w:r>
        <w:rPr>
          <w:i/>
          <w:sz w:val="28"/>
        </w:rPr>
        <w:t>ongoing running costs for extra-curricular activities, e</w:t>
      </w:r>
      <w:r w:rsidR="002E1698">
        <w:rPr>
          <w:i/>
          <w:sz w:val="28"/>
        </w:rPr>
        <w:t>.</w:t>
      </w:r>
      <w:r>
        <w:rPr>
          <w:i/>
          <w:sz w:val="28"/>
        </w:rPr>
        <w:t>g. spo</w:t>
      </w:r>
      <w:r w:rsidR="00670D78">
        <w:rPr>
          <w:i/>
          <w:sz w:val="28"/>
        </w:rPr>
        <w:t>rt,</w:t>
      </w:r>
      <w:r w:rsidR="002E1698">
        <w:rPr>
          <w:i/>
          <w:sz w:val="28"/>
        </w:rPr>
        <w:t xml:space="preserve"> </w:t>
      </w:r>
      <w:r>
        <w:rPr>
          <w:i/>
          <w:sz w:val="28"/>
        </w:rPr>
        <w:t xml:space="preserve">music and </w:t>
      </w:r>
      <w:r w:rsidR="00670D78">
        <w:rPr>
          <w:i/>
          <w:sz w:val="28"/>
        </w:rPr>
        <w:tab/>
      </w:r>
      <w:r>
        <w:rPr>
          <w:i/>
          <w:sz w:val="28"/>
        </w:rPr>
        <w:t>drama</w:t>
      </w:r>
      <w:r>
        <w:rPr>
          <w:i/>
          <w:sz w:val="28"/>
        </w:rPr>
        <w:br/>
      </w:r>
    </w:p>
    <w:p w:rsidR="006E2586" w:rsidRDefault="006E2586" w:rsidP="00670D78">
      <w:pPr>
        <w:numPr>
          <w:ilvl w:val="0"/>
          <w:numId w:val="1"/>
        </w:numPr>
        <w:ind w:left="284" w:right="347" w:firstLine="0"/>
        <w:rPr>
          <w:i/>
          <w:sz w:val="28"/>
        </w:rPr>
      </w:pPr>
      <w:r>
        <w:rPr>
          <w:i/>
          <w:sz w:val="28"/>
        </w:rPr>
        <w:t xml:space="preserve">extra activities offered in school for classes, groups or year groups, </w:t>
      </w:r>
      <w:r>
        <w:rPr>
          <w:i/>
          <w:sz w:val="28"/>
        </w:rPr>
        <w:br/>
      </w:r>
      <w:r>
        <w:rPr>
          <w:i/>
          <w:sz w:val="28"/>
        </w:rPr>
        <w:tab/>
        <w:t>e</w:t>
      </w:r>
      <w:r w:rsidR="00670D78">
        <w:rPr>
          <w:i/>
          <w:sz w:val="28"/>
        </w:rPr>
        <w:t>.</w:t>
      </w:r>
      <w:r>
        <w:rPr>
          <w:i/>
          <w:sz w:val="28"/>
        </w:rPr>
        <w:t>g. conferences, education for work initiatives, visits</w:t>
      </w:r>
      <w:r w:rsidR="00670D78">
        <w:rPr>
          <w:i/>
          <w:sz w:val="28"/>
        </w:rPr>
        <w:t>, etc.</w:t>
      </w:r>
      <w:r>
        <w:rPr>
          <w:i/>
          <w:sz w:val="28"/>
        </w:rPr>
        <w:br/>
      </w:r>
    </w:p>
    <w:p w:rsidR="006E2586" w:rsidRDefault="006E2586" w:rsidP="00670D78">
      <w:pPr>
        <w:numPr>
          <w:ilvl w:val="0"/>
          <w:numId w:val="1"/>
        </w:numPr>
        <w:ind w:left="284" w:right="347" w:firstLine="0"/>
        <w:rPr>
          <w:i/>
          <w:sz w:val="28"/>
        </w:rPr>
      </w:pPr>
      <w:r>
        <w:rPr>
          <w:i/>
          <w:sz w:val="28"/>
        </w:rPr>
        <w:t>individual pupil participa</w:t>
      </w:r>
      <w:r w:rsidR="00670D78">
        <w:rPr>
          <w:i/>
          <w:sz w:val="28"/>
        </w:rPr>
        <w:t>tion in courses and activities,</w:t>
      </w:r>
      <w:r>
        <w:rPr>
          <w:i/>
          <w:sz w:val="28"/>
        </w:rPr>
        <w:tab/>
        <w:t>e</w:t>
      </w:r>
      <w:r w:rsidR="00670D78">
        <w:rPr>
          <w:i/>
          <w:sz w:val="28"/>
        </w:rPr>
        <w:t>.</w:t>
      </w:r>
      <w:r>
        <w:rPr>
          <w:i/>
          <w:sz w:val="28"/>
        </w:rPr>
        <w:t>g. Gap Years</w:t>
      </w:r>
    </w:p>
    <w:p w:rsidR="006E2586" w:rsidRDefault="006E2586" w:rsidP="006E2586">
      <w:pPr>
        <w:rPr>
          <w:sz w:val="28"/>
        </w:rPr>
      </w:pPr>
    </w:p>
    <w:p w:rsidR="006E2586" w:rsidRDefault="006E2586" w:rsidP="006E2586">
      <w:pPr>
        <w:rPr>
          <w:sz w:val="28"/>
        </w:rPr>
      </w:pPr>
    </w:p>
    <w:p w:rsidR="006E2586" w:rsidRDefault="006E2586">
      <w:pPr>
        <w:rPr>
          <w:sz w:val="28"/>
        </w:rPr>
      </w:pPr>
      <w:r>
        <w:rPr>
          <w:sz w:val="28"/>
        </w:rPr>
        <w:br w:type="page"/>
      </w:r>
    </w:p>
    <w:p w:rsidR="0036732B" w:rsidRDefault="0036732B" w:rsidP="0036732B">
      <w:pPr>
        <w:spacing w:line="360" w:lineRule="auto"/>
        <w:ind w:left="284" w:right="347"/>
        <w:jc w:val="both"/>
        <w:rPr>
          <w:sz w:val="28"/>
        </w:rPr>
      </w:pPr>
      <w:r>
        <w:rPr>
          <w:sz w:val="28"/>
        </w:rPr>
        <w:lastRenderedPageBreak/>
        <w:t xml:space="preserve">The Fund will be administered by five Trustees.  They are Mrs </w:t>
      </w:r>
      <w:r w:rsidR="00503ABB">
        <w:rPr>
          <w:sz w:val="28"/>
        </w:rPr>
        <w:t>Jill Lothian</w:t>
      </w:r>
      <w:r>
        <w:rPr>
          <w:sz w:val="28"/>
        </w:rPr>
        <w:t xml:space="preserve"> in her capacity as </w:t>
      </w:r>
      <w:r w:rsidR="00503ABB">
        <w:rPr>
          <w:sz w:val="28"/>
        </w:rPr>
        <w:t>Head</w:t>
      </w:r>
      <w:r w:rsidR="003E6EA6">
        <w:rPr>
          <w:sz w:val="28"/>
        </w:rPr>
        <w:t xml:space="preserve"> T</w:t>
      </w:r>
      <w:r w:rsidR="00503ABB">
        <w:rPr>
          <w:sz w:val="28"/>
        </w:rPr>
        <w:t>eacher</w:t>
      </w:r>
      <w:r>
        <w:rPr>
          <w:sz w:val="28"/>
        </w:rPr>
        <w:t xml:space="preserve"> of Kelso High School, Mrs</w:t>
      </w:r>
      <w:r w:rsidR="00503ABB">
        <w:rPr>
          <w:sz w:val="28"/>
        </w:rPr>
        <w:t xml:space="preserve"> Fiona Bryson, Cluster Business </w:t>
      </w:r>
      <w:r>
        <w:rPr>
          <w:sz w:val="28"/>
        </w:rPr>
        <w:t xml:space="preserve">Manager </w:t>
      </w:r>
      <w:r w:rsidR="00503ABB">
        <w:rPr>
          <w:sz w:val="28"/>
        </w:rPr>
        <w:t>(</w:t>
      </w:r>
      <w:r>
        <w:rPr>
          <w:sz w:val="28"/>
        </w:rPr>
        <w:t xml:space="preserve">Kelso </w:t>
      </w:r>
      <w:r w:rsidR="00503ABB">
        <w:rPr>
          <w:sz w:val="28"/>
        </w:rPr>
        <w:t>Area)</w:t>
      </w:r>
      <w:r>
        <w:rPr>
          <w:sz w:val="28"/>
        </w:rPr>
        <w:t xml:space="preserve">, </w:t>
      </w:r>
      <w:r w:rsidR="0001736A">
        <w:rPr>
          <w:sz w:val="28"/>
        </w:rPr>
        <w:t>Mr</w:t>
      </w:r>
      <w:r>
        <w:rPr>
          <w:sz w:val="28"/>
        </w:rPr>
        <w:t xml:space="preserve"> </w:t>
      </w:r>
      <w:r w:rsidR="0001736A">
        <w:rPr>
          <w:sz w:val="28"/>
        </w:rPr>
        <w:t>Colin Henderson</w:t>
      </w:r>
      <w:r>
        <w:rPr>
          <w:sz w:val="28"/>
        </w:rPr>
        <w:t xml:space="preserve"> in h</w:t>
      </w:r>
      <w:r w:rsidR="0001736A">
        <w:rPr>
          <w:sz w:val="28"/>
        </w:rPr>
        <w:t>is</w:t>
      </w:r>
      <w:r>
        <w:rPr>
          <w:sz w:val="28"/>
        </w:rPr>
        <w:t xml:space="preserve"> capacity as member of Kelso High School Parent Council, Mr George Young, representing the Kelso Community and Mr C</w:t>
      </w:r>
      <w:r w:rsidR="002E1698">
        <w:rPr>
          <w:sz w:val="28"/>
        </w:rPr>
        <w:t>harlie</w:t>
      </w:r>
      <w:r>
        <w:rPr>
          <w:sz w:val="28"/>
        </w:rPr>
        <w:t xml:space="preserve"> Robertson, former Rector of Kelso High School.</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 xml:space="preserve">The Trustees will meet twice per annum to discuss bids and the administration of the Fund.  These meetings will be scheduled in October and March.  Further meetings of the Trustees may be convened from time to time to discuss further bids.  A meeting of two or more Trustees shall form a quorum.  </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 xml:space="preserve">Applications to the Fund should be forwarded to the </w:t>
      </w:r>
      <w:r w:rsidR="003E6EA6">
        <w:rPr>
          <w:sz w:val="28"/>
        </w:rPr>
        <w:t>Head Teacher at Kelso High School.  The Cluster Business</w:t>
      </w:r>
      <w:r>
        <w:rPr>
          <w:sz w:val="28"/>
        </w:rPr>
        <w:t xml:space="preserve"> Manager will act as Secretary and Treasurer to the Trustees and will keep minutes of meetings and will administer the fund.</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 xml:space="preserve">Other donations to the school by other former pupils or well wishers to the school may be deposited in the Trust Fund.  The accounts of the Trust Fund are presently in the Bank of Scotland.  </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The Fund offers an exciting opportunity to the school to support a wide range of activities, initiatives and developments which are, at present, hampered by lack of resources.  Copies of the Grant application form are available from the school office.</w:t>
      </w:r>
    </w:p>
    <w:p w:rsidR="00223516" w:rsidRDefault="00223516" w:rsidP="00223516"/>
    <w:p w:rsidR="00223516" w:rsidRDefault="00223516" w:rsidP="00223516"/>
    <w:p w:rsidR="00223516" w:rsidRDefault="00223516" w:rsidP="00223516"/>
    <w:p w:rsidR="00275CD2" w:rsidRDefault="00275CD2">
      <w:r>
        <w:br w:type="page"/>
      </w:r>
    </w:p>
    <w:p w:rsidR="002F66E4" w:rsidRDefault="002F66E4" w:rsidP="002F66E4">
      <w:pPr>
        <w:rPr>
          <w:b/>
          <w:sz w:val="24"/>
        </w:rPr>
      </w:pPr>
    </w:p>
    <w:p w:rsidR="00D108C4" w:rsidRDefault="00223516" w:rsidP="002F66E4">
      <w:pPr>
        <w:rPr>
          <w:b/>
          <w:sz w:val="24"/>
        </w:rPr>
      </w:pPr>
      <w:r>
        <w:rPr>
          <w:b/>
          <w:noProof/>
          <w:sz w:val="24"/>
        </w:rPr>
        <mc:AlternateContent>
          <mc:Choice Requires="wps">
            <w:drawing>
              <wp:anchor distT="0" distB="0" distL="114300" distR="114300" simplePos="0" relativeHeight="251655168" behindDoc="0" locked="0" layoutInCell="0" allowOverlap="1" wp14:anchorId="46CA51EB" wp14:editId="5AB58866">
                <wp:simplePos x="0" y="0"/>
                <wp:positionH relativeFrom="column">
                  <wp:posOffset>742950</wp:posOffset>
                </wp:positionH>
                <wp:positionV relativeFrom="paragraph">
                  <wp:posOffset>-171450</wp:posOffset>
                </wp:positionV>
                <wp:extent cx="4846320"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57200"/>
                        </a:xfrm>
                        <a:prstGeom prst="rect">
                          <a:avLst/>
                        </a:prstGeom>
                        <a:solidFill>
                          <a:srgbClr val="FFFFFF"/>
                        </a:solidFill>
                        <a:ln w="28575">
                          <a:solidFill>
                            <a:srgbClr val="000000"/>
                          </a:solidFill>
                          <a:miter lim="800000"/>
                          <a:headEnd/>
                          <a:tailEnd/>
                        </a:ln>
                        <a:effectLst>
                          <a:outerShdw dist="107763" dir="13500000" algn="ctr" rotWithShape="0">
                            <a:srgbClr val="808080"/>
                          </a:outerShdw>
                        </a:effectLst>
                      </wps:spPr>
                      <wps:txbx>
                        <w:txbxContent>
                          <w:p w:rsidR="00D108C4" w:rsidRDefault="00D108C4">
                            <w:pPr>
                              <w:rPr>
                                <w:sz w:val="12"/>
                              </w:rPr>
                            </w:pPr>
                          </w:p>
                          <w:p w:rsidR="00D108C4" w:rsidRDefault="00472EDA" w:rsidP="002F66E4">
                            <w:pPr>
                              <w:pStyle w:val="Title"/>
                            </w:pPr>
                            <w:r>
                              <w:rPr>
                                <w:sz w:val="32"/>
                              </w:rPr>
                              <w:t>THE THOMAS MACONOCHIE KHS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51EB" id="Text Box 2" o:spid="_x0000_s1028" type="#_x0000_t202" style="position:absolute;margin-left:58.5pt;margin-top:-13.5pt;width:381.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" o:allowincell="f" strokeweight="2.25pt">
                <v:shadow on="t" offset="-6pt,-6pt"/>
                <v:textbox>
                  <w:txbxContent>
                    <w:p w:rsidR="00D108C4" w:rsidRDefault="00D108C4">
                      <w:pPr>
                        <w:rPr>
                          <w:sz w:val="12"/>
                        </w:rPr>
                      </w:pPr>
                    </w:p>
                    <w:p w:rsidR="00D108C4" w:rsidRDefault="00472EDA" w:rsidP="002F66E4">
                      <w:pPr>
                        <w:pStyle w:val="Title"/>
                      </w:pPr>
                      <w:r>
                        <w:rPr>
                          <w:sz w:val="32"/>
                        </w:rPr>
                        <w:t>THE THOMAS MACONOCHIE KHS TRUST</w:t>
                      </w:r>
                    </w:p>
                  </w:txbxContent>
                </v:textbox>
              </v:shape>
            </w:pict>
          </mc:Fallback>
        </mc:AlternateContent>
      </w:r>
    </w:p>
    <w:p w:rsidR="00D108C4" w:rsidRDefault="00D108C4">
      <w:pPr>
        <w:jc w:val="center"/>
        <w:rPr>
          <w:b/>
          <w:sz w:val="24"/>
        </w:rPr>
      </w:pPr>
    </w:p>
    <w:p w:rsidR="00D108C4" w:rsidRDefault="002F66E4">
      <w:pPr>
        <w:jc w:val="center"/>
        <w:rPr>
          <w:b/>
          <w:sz w:val="24"/>
        </w:rPr>
      </w:pPr>
      <w:r>
        <w:rPr>
          <w:b/>
          <w:noProof/>
          <w:sz w:val="24"/>
        </w:rPr>
        <mc:AlternateContent>
          <mc:Choice Requires="wps">
            <w:drawing>
              <wp:anchor distT="0" distB="0" distL="114300" distR="114300" simplePos="0" relativeHeight="251656192" behindDoc="0" locked="0" layoutInCell="0" allowOverlap="1" wp14:anchorId="634199CB" wp14:editId="66B5FE66">
                <wp:simplePos x="0" y="0"/>
                <wp:positionH relativeFrom="column">
                  <wp:posOffset>1748790</wp:posOffset>
                </wp:positionH>
                <wp:positionV relativeFrom="paragraph">
                  <wp:posOffset>39370</wp:posOffset>
                </wp:positionV>
                <wp:extent cx="3200400" cy="365760"/>
                <wp:effectExtent l="0" t="0" r="95250" b="914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rsidR="00D108C4" w:rsidRDefault="00472EDA">
                            <w:pPr>
                              <w:jc w:val="center"/>
                              <w:rPr>
                                <w:sz w:val="28"/>
                              </w:rPr>
                            </w:pPr>
                            <w:r>
                              <w:rPr>
                                <w:b/>
                                <w:sz w:val="28"/>
                              </w:rPr>
                              <w:t>GRANT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99CB" id="Text Box 3" o:spid="_x0000_s1029" type="#_x0000_t202" style="position:absolute;left:0;text-align:left;margin-left:137.7pt;margin-top:3.1pt;width:252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" o:allowincell="f" strokeweight="1.5pt">
                <v:shadow on="t" offset="6pt,6pt"/>
                <v:textbox>
                  <w:txbxContent>
                    <w:p w:rsidR="00D108C4" w:rsidRDefault="00472EDA">
                      <w:pPr>
                        <w:jc w:val="center"/>
                        <w:rPr>
                          <w:sz w:val="28"/>
                        </w:rPr>
                      </w:pPr>
                      <w:r>
                        <w:rPr>
                          <w:b/>
                          <w:sz w:val="28"/>
                        </w:rPr>
                        <w:t>GRANT APPLICATION FORM</w:t>
                      </w:r>
                    </w:p>
                  </w:txbxContent>
                </v:textbox>
              </v:shape>
            </w:pict>
          </mc:Fallback>
        </mc:AlternateContent>
      </w:r>
    </w:p>
    <w:p w:rsidR="00D108C4" w:rsidRDefault="00D108C4">
      <w:pPr>
        <w:jc w:val="center"/>
        <w:rPr>
          <w:b/>
          <w:sz w:val="24"/>
        </w:rPr>
      </w:pPr>
    </w:p>
    <w:p w:rsidR="00D108C4" w:rsidRDefault="00D108C4">
      <w:pPr>
        <w:jc w:val="center"/>
        <w:rPr>
          <w:sz w:val="24"/>
        </w:rPr>
      </w:pPr>
    </w:p>
    <w:p w:rsidR="00D108C4" w:rsidRDefault="00472EDA">
      <w:pPr>
        <w:spacing w:line="360" w:lineRule="auto"/>
        <w:jc w:val="center"/>
        <w:rPr>
          <w:b/>
          <w:i/>
          <w:sz w:val="24"/>
        </w:rPr>
      </w:pPr>
      <w:r>
        <w:rPr>
          <w:b/>
          <w:i/>
          <w:sz w:val="24"/>
        </w:rPr>
        <w:t>If the application is for an individual, please fill in parts A and C</w:t>
      </w:r>
    </w:p>
    <w:p w:rsidR="00D108C4" w:rsidRDefault="00472EDA">
      <w:pPr>
        <w:spacing w:line="360" w:lineRule="auto"/>
        <w:jc w:val="center"/>
        <w:rPr>
          <w:b/>
          <w:i/>
          <w:sz w:val="24"/>
        </w:rPr>
      </w:pPr>
      <w:r>
        <w:rPr>
          <w:b/>
          <w:i/>
          <w:sz w:val="24"/>
        </w:rPr>
        <w:t>If a group application, please fill in parts B and C</w:t>
      </w:r>
    </w:p>
    <w:p w:rsidR="00D108C4" w:rsidRDefault="00D108C4">
      <w:pPr>
        <w:rPr>
          <w:sz w:val="24"/>
        </w:rPr>
      </w:pPr>
    </w:p>
    <w:p w:rsidR="00D108C4" w:rsidRDefault="00472EDA">
      <w:pPr>
        <w:pStyle w:val="Heading1"/>
        <w:pBdr>
          <w:top w:val="single" w:sz="12" w:space="1" w:color="auto"/>
          <w:left w:val="single" w:sz="12" w:space="4" w:color="auto"/>
          <w:bottom w:val="single" w:sz="12" w:space="1" w:color="auto"/>
          <w:right w:val="single" w:sz="12" w:space="1" w:color="auto"/>
        </w:pBdr>
        <w:ind w:right="7420"/>
        <w:jc w:val="center"/>
      </w:pPr>
      <w:r>
        <w:t>PART A</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03"/>
      </w:tblGrid>
      <w:tr w:rsidR="00D108C4">
        <w:trPr>
          <w:trHeight w:val="360"/>
        </w:trPr>
        <w:tc>
          <w:tcPr>
            <w:tcW w:w="2628" w:type="dxa"/>
            <w:vAlign w:val="center"/>
          </w:tcPr>
          <w:p w:rsidR="00D108C4" w:rsidRDefault="00472EDA">
            <w:pPr>
              <w:spacing w:before="120" w:after="120"/>
              <w:rPr>
                <w:b/>
                <w:sz w:val="22"/>
              </w:rPr>
            </w:pPr>
            <w:r>
              <w:rPr>
                <w:b/>
                <w:sz w:val="22"/>
              </w:rPr>
              <w:t>Name of Applicant</w:t>
            </w:r>
          </w:p>
        </w:tc>
        <w:tc>
          <w:tcPr>
            <w:tcW w:w="7403" w:type="dxa"/>
            <w:vAlign w:val="center"/>
          </w:tcPr>
          <w:p w:rsidR="00D108C4" w:rsidRDefault="00D108C4">
            <w:pPr>
              <w:spacing w:before="120" w:after="120"/>
              <w:rPr>
                <w:sz w:val="24"/>
              </w:rPr>
            </w:pPr>
          </w:p>
        </w:tc>
      </w:tr>
      <w:tr w:rsidR="00D108C4">
        <w:trPr>
          <w:trHeight w:val="360"/>
        </w:trPr>
        <w:tc>
          <w:tcPr>
            <w:tcW w:w="2628" w:type="dxa"/>
            <w:vAlign w:val="center"/>
          </w:tcPr>
          <w:p w:rsidR="00D108C4" w:rsidRDefault="00472EDA">
            <w:pPr>
              <w:rPr>
                <w:b/>
                <w:sz w:val="22"/>
              </w:rPr>
            </w:pPr>
            <w:r>
              <w:rPr>
                <w:b/>
                <w:sz w:val="22"/>
              </w:rPr>
              <w:t>Date of Birth</w:t>
            </w:r>
          </w:p>
        </w:tc>
        <w:tc>
          <w:tcPr>
            <w:tcW w:w="7403" w:type="dxa"/>
            <w:vAlign w:val="center"/>
          </w:tcPr>
          <w:p w:rsidR="00D108C4" w:rsidRDefault="00D108C4">
            <w:pPr>
              <w:rPr>
                <w:sz w:val="24"/>
              </w:rPr>
            </w:pPr>
          </w:p>
        </w:tc>
      </w:tr>
      <w:tr w:rsidR="00D108C4">
        <w:trPr>
          <w:trHeight w:val="360"/>
        </w:trPr>
        <w:tc>
          <w:tcPr>
            <w:tcW w:w="2628" w:type="dxa"/>
            <w:vAlign w:val="center"/>
          </w:tcPr>
          <w:p w:rsidR="00D108C4" w:rsidRDefault="00472EDA">
            <w:pPr>
              <w:spacing w:before="120" w:after="120"/>
              <w:rPr>
                <w:b/>
                <w:sz w:val="22"/>
              </w:rPr>
            </w:pPr>
            <w:r>
              <w:rPr>
                <w:b/>
                <w:sz w:val="22"/>
              </w:rPr>
              <w:t>Pastoral Group</w:t>
            </w:r>
          </w:p>
        </w:tc>
        <w:tc>
          <w:tcPr>
            <w:tcW w:w="7403" w:type="dxa"/>
            <w:vAlign w:val="center"/>
          </w:tcPr>
          <w:p w:rsidR="00D108C4" w:rsidRDefault="00D108C4">
            <w:pPr>
              <w:spacing w:before="120" w:after="120"/>
              <w:rPr>
                <w:sz w:val="24"/>
              </w:rPr>
            </w:pPr>
          </w:p>
        </w:tc>
      </w:tr>
      <w:tr w:rsidR="00D108C4">
        <w:trPr>
          <w:trHeight w:val="360"/>
        </w:trPr>
        <w:tc>
          <w:tcPr>
            <w:tcW w:w="2628" w:type="dxa"/>
            <w:vAlign w:val="center"/>
          </w:tcPr>
          <w:p w:rsidR="00D108C4" w:rsidRDefault="00472EDA">
            <w:pPr>
              <w:rPr>
                <w:b/>
                <w:sz w:val="22"/>
              </w:rPr>
            </w:pPr>
            <w:r>
              <w:rPr>
                <w:b/>
                <w:sz w:val="22"/>
              </w:rPr>
              <w:t>Home Address</w:t>
            </w:r>
          </w:p>
        </w:tc>
        <w:tc>
          <w:tcPr>
            <w:tcW w:w="7403" w:type="dxa"/>
            <w:vAlign w:val="center"/>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253"/>
      </w:tblGrid>
      <w:tr w:rsidR="00D108C4">
        <w:trPr>
          <w:gridAfter w:val="1"/>
          <w:wAfter w:w="4253" w:type="dxa"/>
        </w:trPr>
        <w:tc>
          <w:tcPr>
            <w:tcW w:w="5778" w:type="dxa"/>
          </w:tcPr>
          <w:p w:rsidR="00D108C4" w:rsidRDefault="00472EDA">
            <w:pPr>
              <w:rPr>
                <w:sz w:val="24"/>
              </w:rPr>
            </w:pPr>
            <w:r>
              <w:rPr>
                <w:b/>
                <w:sz w:val="22"/>
              </w:rPr>
              <w:t>Nature of the activity in which the applicant is involved</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954"/>
      </w:tblGrid>
      <w:tr w:rsidR="00D108C4">
        <w:trPr>
          <w:gridAfter w:val="1"/>
          <w:wAfter w:w="5954" w:type="dxa"/>
        </w:trPr>
        <w:tc>
          <w:tcPr>
            <w:tcW w:w="4077" w:type="dxa"/>
          </w:tcPr>
          <w:p w:rsidR="00D108C4" w:rsidRDefault="00472EDA">
            <w:pPr>
              <w:rPr>
                <w:sz w:val="24"/>
              </w:rPr>
            </w:pPr>
            <w:r>
              <w:rPr>
                <w:b/>
                <w:sz w:val="22"/>
              </w:rPr>
              <w:t>Purpose to which the grant would be put</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284"/>
      </w:tblGrid>
      <w:tr w:rsidR="00D108C4">
        <w:trPr>
          <w:gridAfter w:val="1"/>
          <w:wAfter w:w="284" w:type="dxa"/>
        </w:trPr>
        <w:tc>
          <w:tcPr>
            <w:tcW w:w="9747" w:type="dxa"/>
          </w:tcPr>
          <w:p w:rsidR="00D108C4" w:rsidRDefault="00472EDA">
            <w:pPr>
              <w:rPr>
                <w:sz w:val="24"/>
              </w:rPr>
            </w:pPr>
            <w:r>
              <w:rPr>
                <w:b/>
                <w:sz w:val="22"/>
              </w:rPr>
              <w:t>Please outline how this grant, if awarded, would improve the educational experience of the applicant</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284"/>
      </w:tblGrid>
      <w:tr w:rsidR="00D108C4">
        <w:trPr>
          <w:gridAfter w:val="1"/>
          <w:wAfter w:w="284" w:type="dxa"/>
        </w:trPr>
        <w:tc>
          <w:tcPr>
            <w:tcW w:w="9747" w:type="dxa"/>
          </w:tcPr>
          <w:p w:rsidR="00D108C4" w:rsidRDefault="00472EDA">
            <w:pPr>
              <w:rPr>
                <w:sz w:val="24"/>
              </w:rPr>
            </w:pPr>
            <w:r>
              <w:rPr>
                <w:b/>
                <w:sz w:val="22"/>
              </w:rPr>
              <w:t>Please outline any benefits that would accrue to Kelso High School from this experience</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16"/>
        </w:rPr>
      </w:pPr>
    </w:p>
    <w:p w:rsidR="00D108C4" w:rsidRDefault="00472EDA">
      <w:pPr>
        <w:rPr>
          <w:sz w:val="4"/>
        </w:rPr>
      </w:pPr>
      <w:r>
        <w:br w:type="page"/>
      </w:r>
    </w:p>
    <w:p w:rsidR="00D108C4" w:rsidRDefault="00472EDA">
      <w:pPr>
        <w:pStyle w:val="Heading1"/>
        <w:pBdr>
          <w:top w:val="single" w:sz="12" w:space="1" w:color="auto"/>
          <w:left w:val="single" w:sz="12" w:space="4" w:color="auto"/>
          <w:bottom w:val="single" w:sz="12" w:space="1" w:color="auto"/>
          <w:right w:val="single" w:sz="12" w:space="1" w:color="auto"/>
        </w:pBdr>
        <w:ind w:right="7420"/>
        <w:jc w:val="center"/>
      </w:pPr>
      <w:r>
        <w:lastRenderedPageBreak/>
        <w:t>PART B</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D108C4">
        <w:trPr>
          <w:gridAfter w:val="1"/>
          <w:wAfter w:w="6804" w:type="dxa"/>
        </w:trPr>
        <w:tc>
          <w:tcPr>
            <w:tcW w:w="3227" w:type="dxa"/>
          </w:tcPr>
          <w:p w:rsidR="00D108C4" w:rsidRDefault="00472EDA">
            <w:pPr>
              <w:rPr>
                <w:sz w:val="24"/>
              </w:rPr>
            </w:pPr>
            <w:r>
              <w:rPr>
                <w:b/>
                <w:sz w:val="22"/>
              </w:rPr>
              <w:t>Name of Group / Team / Club</w:t>
            </w:r>
          </w:p>
        </w:tc>
      </w:tr>
      <w:tr w:rsidR="00D108C4">
        <w:tc>
          <w:tcPr>
            <w:tcW w:w="10031" w:type="dxa"/>
            <w:gridSpan w:val="2"/>
          </w:tcPr>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371"/>
      </w:tblGrid>
      <w:tr w:rsidR="00D108C4">
        <w:trPr>
          <w:gridAfter w:val="1"/>
          <w:wAfter w:w="7371" w:type="dxa"/>
        </w:trPr>
        <w:tc>
          <w:tcPr>
            <w:tcW w:w="2660" w:type="dxa"/>
          </w:tcPr>
          <w:p w:rsidR="00D108C4" w:rsidRDefault="00472EDA">
            <w:pPr>
              <w:rPr>
                <w:sz w:val="24"/>
              </w:rPr>
            </w:pPr>
            <w:r>
              <w:rPr>
                <w:b/>
                <w:sz w:val="22"/>
              </w:rPr>
              <w:t>Contact Address</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284"/>
      </w:tblGrid>
      <w:tr w:rsidR="00D108C4">
        <w:trPr>
          <w:gridAfter w:val="1"/>
          <w:wAfter w:w="284" w:type="dxa"/>
        </w:trPr>
        <w:tc>
          <w:tcPr>
            <w:tcW w:w="9747" w:type="dxa"/>
          </w:tcPr>
          <w:p w:rsidR="00D108C4" w:rsidRDefault="00472EDA">
            <w:pPr>
              <w:rPr>
                <w:sz w:val="24"/>
              </w:rPr>
            </w:pPr>
            <w:r>
              <w:rPr>
                <w:b/>
                <w:sz w:val="22"/>
              </w:rPr>
              <w:t>Background  (Purpose of group, how long in operation, number of members, current activities, etc)</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528"/>
      </w:tblGrid>
      <w:tr w:rsidR="00D108C4">
        <w:trPr>
          <w:gridAfter w:val="1"/>
          <w:wAfter w:w="5528" w:type="dxa"/>
        </w:trPr>
        <w:tc>
          <w:tcPr>
            <w:tcW w:w="4503" w:type="dxa"/>
          </w:tcPr>
          <w:p w:rsidR="00D108C4" w:rsidRDefault="00472EDA">
            <w:pPr>
              <w:rPr>
                <w:sz w:val="24"/>
              </w:rPr>
            </w:pPr>
            <w:r>
              <w:rPr>
                <w:b/>
                <w:sz w:val="22"/>
              </w:rPr>
              <w:t>Outline of purpose for the grant application</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843"/>
      </w:tblGrid>
      <w:tr w:rsidR="00D108C4">
        <w:trPr>
          <w:gridAfter w:val="1"/>
          <w:wAfter w:w="1843" w:type="dxa"/>
        </w:trPr>
        <w:tc>
          <w:tcPr>
            <w:tcW w:w="8188" w:type="dxa"/>
          </w:tcPr>
          <w:p w:rsidR="00D108C4" w:rsidRDefault="00472EDA">
            <w:pPr>
              <w:rPr>
                <w:sz w:val="24"/>
              </w:rPr>
            </w:pPr>
            <w:r>
              <w:rPr>
                <w:b/>
                <w:sz w:val="22"/>
              </w:rPr>
              <w:t>Please outline how this grant, if awarded, would improve the operation of the group</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985"/>
      </w:tblGrid>
      <w:tr w:rsidR="00D108C4">
        <w:trPr>
          <w:gridAfter w:val="1"/>
          <w:wAfter w:w="1985" w:type="dxa"/>
        </w:trPr>
        <w:tc>
          <w:tcPr>
            <w:tcW w:w="8046" w:type="dxa"/>
          </w:tcPr>
          <w:p w:rsidR="00D108C4" w:rsidRDefault="00472EDA">
            <w:pPr>
              <w:rPr>
                <w:sz w:val="24"/>
              </w:rPr>
            </w:pPr>
            <w:r>
              <w:rPr>
                <w:b/>
                <w:sz w:val="22"/>
              </w:rPr>
              <w:t>How would this improve the educational experience of those involved in the group</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276"/>
      </w:tblGrid>
      <w:tr w:rsidR="00D108C4">
        <w:trPr>
          <w:gridAfter w:val="1"/>
          <w:wAfter w:w="1276" w:type="dxa"/>
        </w:trPr>
        <w:tc>
          <w:tcPr>
            <w:tcW w:w="8755" w:type="dxa"/>
          </w:tcPr>
          <w:p w:rsidR="00D108C4" w:rsidRDefault="00472EDA">
            <w:pPr>
              <w:rPr>
                <w:sz w:val="24"/>
              </w:rPr>
            </w:pPr>
            <w:r>
              <w:rPr>
                <w:b/>
                <w:sz w:val="22"/>
              </w:rPr>
              <w:t>Please outline any benefits that would accrue to Kelso High School from this experience</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472EDA">
      <w:pPr>
        <w:rPr>
          <w:sz w:val="4"/>
        </w:rPr>
      </w:pPr>
      <w:r>
        <w:rPr>
          <w:b/>
          <w:sz w:val="24"/>
        </w:rPr>
        <w:br w:type="page"/>
      </w:r>
    </w:p>
    <w:p w:rsidR="00D108C4" w:rsidRDefault="00472EDA">
      <w:pPr>
        <w:pStyle w:val="Heading1"/>
        <w:pBdr>
          <w:top w:val="single" w:sz="12" w:space="1" w:color="auto"/>
          <w:left w:val="single" w:sz="12" w:space="4" w:color="auto"/>
          <w:bottom w:val="single" w:sz="12" w:space="1" w:color="auto"/>
          <w:right w:val="single" w:sz="12" w:space="1" w:color="auto"/>
        </w:pBdr>
        <w:ind w:right="7420"/>
        <w:jc w:val="center"/>
      </w:pPr>
      <w:r>
        <w:lastRenderedPageBreak/>
        <w:t>PART C</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D108C4">
        <w:trPr>
          <w:gridAfter w:val="1"/>
          <w:wAfter w:w="6804" w:type="dxa"/>
        </w:trPr>
        <w:tc>
          <w:tcPr>
            <w:tcW w:w="3227" w:type="dxa"/>
          </w:tcPr>
          <w:p w:rsidR="00D108C4" w:rsidRDefault="00472EDA">
            <w:pPr>
              <w:rPr>
                <w:sz w:val="24"/>
              </w:rPr>
            </w:pPr>
            <w:r>
              <w:rPr>
                <w:b/>
                <w:sz w:val="22"/>
              </w:rPr>
              <w:t>Total Cost of Initiative</w:t>
            </w:r>
          </w:p>
        </w:tc>
      </w:tr>
      <w:tr w:rsidR="00D108C4">
        <w:tc>
          <w:tcPr>
            <w:tcW w:w="10031" w:type="dxa"/>
            <w:gridSpan w:val="2"/>
          </w:tcPr>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662"/>
      </w:tblGrid>
      <w:tr w:rsidR="00D108C4">
        <w:trPr>
          <w:gridAfter w:val="1"/>
          <w:wAfter w:w="6662" w:type="dxa"/>
        </w:trPr>
        <w:tc>
          <w:tcPr>
            <w:tcW w:w="3369" w:type="dxa"/>
          </w:tcPr>
          <w:p w:rsidR="00D108C4" w:rsidRDefault="00472EDA">
            <w:pPr>
              <w:rPr>
                <w:sz w:val="24"/>
              </w:rPr>
            </w:pPr>
            <w:r>
              <w:rPr>
                <w:b/>
                <w:sz w:val="22"/>
              </w:rPr>
              <w:t>Amount of Grant requested</w:t>
            </w:r>
          </w:p>
        </w:tc>
      </w:tr>
      <w:tr w:rsidR="00D108C4">
        <w:tc>
          <w:tcPr>
            <w:tcW w:w="10031" w:type="dxa"/>
            <w:gridSpan w:val="2"/>
          </w:tcPr>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sz w:val="24"/>
        </w:rPr>
      </w:pPr>
    </w:p>
    <w:p w:rsidR="00D108C4" w:rsidRDefault="00223516">
      <w:pPr>
        <w:rPr>
          <w:sz w:val="24"/>
        </w:rPr>
      </w:pPr>
      <w:r>
        <w:rPr>
          <w:noProof/>
          <w:sz w:val="24"/>
        </w:rPr>
        <mc:AlternateContent>
          <mc:Choice Requires="wps">
            <w:drawing>
              <wp:anchor distT="0" distB="0" distL="114300" distR="114300" simplePos="0" relativeHeight="251659264" behindDoc="0" locked="0" layoutInCell="0" allowOverlap="1">
                <wp:simplePos x="0" y="0"/>
                <wp:positionH relativeFrom="column">
                  <wp:posOffset>4309110</wp:posOffset>
                </wp:positionH>
                <wp:positionV relativeFrom="paragraph">
                  <wp:posOffset>172720</wp:posOffset>
                </wp:positionV>
                <wp:extent cx="173736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19050">
                          <a:solidFill>
                            <a:srgbClr val="000000"/>
                          </a:solidFill>
                          <a:miter lim="800000"/>
                          <a:headEnd/>
                          <a:tailEnd/>
                        </a:ln>
                      </wps:spPr>
                      <wps:txbx>
                        <w:txbxContent>
                          <w:p w:rsidR="00D108C4" w:rsidRDefault="00472EDA">
                            <w:pPr>
                              <w:jc w:val="center"/>
                              <w:rPr>
                                <w:b/>
                                <w:sz w:val="24"/>
                              </w:rPr>
                            </w:pPr>
                            <w:r>
                              <w:rPr>
                                <w:b/>
                                <w:sz w:val="24"/>
                              </w:rPr>
                              <w:t>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9.3pt;margin-top:13.6pt;width:13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" o:allowincell="f" strokeweight="1.5pt">
                <v:textbox>
                  <w:txbxContent>
                    <w:p w:rsidR="00D108C4" w:rsidRDefault="00472EDA">
                      <w:pPr>
                        <w:jc w:val="center"/>
                        <w:rPr>
                          <w:b/>
                          <w:sz w:val="24"/>
                        </w:rPr>
                      </w:pPr>
                      <w:r>
                        <w:rPr>
                          <w:b/>
                          <w:sz w:val="24"/>
                        </w:rPr>
                        <w:t>RESPONSE</w:t>
                      </w:r>
                    </w:p>
                  </w:txbxContent>
                </v:textbox>
              </v:shape>
            </w:pict>
          </mc:Fallback>
        </mc:AlternateContent>
      </w:r>
    </w:p>
    <w:p w:rsidR="00D108C4" w:rsidRDefault="00472EDA">
      <w:pPr>
        <w:pStyle w:val="Heading1"/>
        <w:pBdr>
          <w:top w:val="single" w:sz="12" w:space="1" w:color="auto"/>
          <w:left w:val="single" w:sz="12" w:space="4" w:color="auto"/>
          <w:bottom w:val="single" w:sz="12" w:space="1" w:color="auto"/>
          <w:right w:val="single" w:sz="12" w:space="31" w:color="auto"/>
        </w:pBdr>
        <w:ind w:right="7420"/>
        <w:jc w:val="center"/>
      </w:pPr>
      <w:r>
        <w:t>PART D</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647"/>
      </w:tblGrid>
      <w:tr w:rsidR="00D108C4">
        <w:trPr>
          <w:gridAfter w:val="1"/>
          <w:wAfter w:w="8647" w:type="dxa"/>
        </w:trPr>
        <w:tc>
          <w:tcPr>
            <w:tcW w:w="1384" w:type="dxa"/>
          </w:tcPr>
          <w:p w:rsidR="00D108C4" w:rsidRDefault="00472EDA">
            <w:pPr>
              <w:rPr>
                <w:sz w:val="24"/>
              </w:rPr>
            </w:pPr>
            <w:r>
              <w:rPr>
                <w:b/>
                <w:sz w:val="22"/>
              </w:rPr>
              <w:t>Grant</w:t>
            </w:r>
          </w:p>
        </w:tc>
      </w:tr>
      <w:tr w:rsidR="00D108C4">
        <w:tc>
          <w:tcPr>
            <w:tcW w:w="10031" w:type="dxa"/>
            <w:gridSpan w:val="2"/>
          </w:tcPr>
          <w:p w:rsidR="00D108C4" w:rsidRDefault="00223516">
            <w:pPr>
              <w:rPr>
                <w:sz w:val="24"/>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2114550</wp:posOffset>
                      </wp:positionH>
                      <wp:positionV relativeFrom="paragraph">
                        <wp:posOffset>87630</wp:posOffset>
                      </wp:positionV>
                      <wp:extent cx="731520" cy="3657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D108C4" w:rsidRDefault="00D10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66.5pt;margin-top:6.9pt;width:57.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" o:allowincell="f">
                      <v:textbox>
                        <w:txbxContent>
                          <w:p w:rsidR="00D108C4" w:rsidRDefault="00D108C4"/>
                        </w:txbxContent>
                      </v:textbox>
                    </v:shape>
                  </w:pict>
                </mc:Fallback>
              </mc:AlternateContent>
            </w:r>
            <w:r>
              <w:rPr>
                <w:noProof/>
                <w:sz w:val="24"/>
              </w:rPr>
              <mc:AlternateContent>
                <mc:Choice Requires="wps">
                  <w:drawing>
                    <wp:anchor distT="0" distB="0" distL="114300" distR="114300" simplePos="0" relativeHeight="251658240" behindDoc="0" locked="0" layoutInCell="0" allowOverlap="1">
                      <wp:simplePos x="0" y="0"/>
                      <wp:positionH relativeFrom="column">
                        <wp:posOffset>4949190</wp:posOffset>
                      </wp:positionH>
                      <wp:positionV relativeFrom="paragraph">
                        <wp:posOffset>87630</wp:posOffset>
                      </wp:positionV>
                      <wp:extent cx="731520" cy="3657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D108C4" w:rsidRDefault="00D10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389.7pt;margin-top:6.9pt;width:57.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" o:allowincell="f">
                      <v:textbox>
                        <w:txbxContent>
                          <w:p w:rsidR="00D108C4" w:rsidRDefault="00D108C4"/>
                        </w:txbxContent>
                      </v:textbox>
                    </v:shape>
                  </w:pict>
                </mc:Fallback>
              </mc:AlternateContent>
            </w:r>
          </w:p>
          <w:p w:rsidR="00D108C4" w:rsidRDefault="00472EDA">
            <w:pPr>
              <w:tabs>
                <w:tab w:val="left" w:pos="1985"/>
                <w:tab w:val="left" w:pos="6237"/>
              </w:tabs>
              <w:rPr>
                <w:sz w:val="24"/>
              </w:rPr>
            </w:pPr>
            <w:r>
              <w:rPr>
                <w:b/>
                <w:sz w:val="22"/>
              </w:rPr>
              <w:tab/>
              <w:t>Awarded</w:t>
            </w:r>
            <w:r>
              <w:rPr>
                <w:sz w:val="24"/>
              </w:rPr>
              <w:tab/>
            </w:r>
            <w:r>
              <w:rPr>
                <w:b/>
                <w:sz w:val="22"/>
              </w:rPr>
              <w:t>Not Awarded</w:t>
            </w: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5"/>
      </w:tblGrid>
      <w:tr w:rsidR="00D108C4">
        <w:trPr>
          <w:gridAfter w:val="1"/>
          <w:wAfter w:w="8505" w:type="dxa"/>
        </w:trPr>
        <w:tc>
          <w:tcPr>
            <w:tcW w:w="1526" w:type="dxa"/>
          </w:tcPr>
          <w:p w:rsidR="00D108C4" w:rsidRDefault="00472EDA">
            <w:pPr>
              <w:rPr>
                <w:sz w:val="24"/>
              </w:rPr>
            </w:pPr>
            <w:r>
              <w:rPr>
                <w:b/>
                <w:sz w:val="22"/>
              </w:rPr>
              <w:t>Reason</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D108C4">
        <w:trPr>
          <w:gridAfter w:val="1"/>
          <w:wAfter w:w="7938" w:type="dxa"/>
        </w:trPr>
        <w:tc>
          <w:tcPr>
            <w:tcW w:w="2093" w:type="dxa"/>
          </w:tcPr>
          <w:p w:rsidR="00D108C4" w:rsidRDefault="00472EDA">
            <w:pPr>
              <w:rPr>
                <w:sz w:val="24"/>
              </w:rPr>
            </w:pPr>
            <w:r>
              <w:rPr>
                <w:b/>
                <w:sz w:val="22"/>
              </w:rPr>
              <w:t>Amount Awarded</w:t>
            </w:r>
          </w:p>
        </w:tc>
      </w:tr>
      <w:tr w:rsidR="00D108C4">
        <w:tc>
          <w:tcPr>
            <w:tcW w:w="10031" w:type="dxa"/>
            <w:gridSpan w:val="2"/>
          </w:tcPr>
          <w:p w:rsidR="00D108C4" w:rsidRDefault="00D108C4"/>
          <w:p w:rsidR="00D108C4" w:rsidRDefault="00D108C4"/>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5"/>
      </w:tblGrid>
      <w:tr w:rsidR="00D108C4">
        <w:trPr>
          <w:gridAfter w:val="1"/>
          <w:wAfter w:w="8505" w:type="dxa"/>
        </w:trPr>
        <w:tc>
          <w:tcPr>
            <w:tcW w:w="1526" w:type="dxa"/>
          </w:tcPr>
          <w:p w:rsidR="00D108C4" w:rsidRDefault="00472EDA">
            <w:pPr>
              <w:rPr>
                <w:sz w:val="24"/>
              </w:rPr>
            </w:pPr>
            <w:r>
              <w:rPr>
                <w:b/>
                <w:sz w:val="22"/>
              </w:rPr>
              <w:t>Conditions</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sz w:val="24"/>
        </w:rPr>
      </w:pPr>
    </w:p>
    <w:p w:rsidR="00AB227A" w:rsidRDefault="00AB227A" w:rsidP="00AB227A">
      <w:pPr>
        <w:rPr>
          <w:sz w:val="24"/>
        </w:rPr>
      </w:pPr>
    </w:p>
    <w:p w:rsidR="00AB227A" w:rsidRDefault="00AB227A" w:rsidP="00AB227A">
      <w:pPr>
        <w:rPr>
          <w:sz w:val="24"/>
        </w:rPr>
      </w:pPr>
      <w:r w:rsidRPr="00AB227A">
        <w:rPr>
          <w:b/>
          <w:noProof/>
          <w:sz w:val="24"/>
          <w:szCs w:val="24"/>
        </w:rPr>
        <mc:AlternateContent>
          <mc:Choice Requires="wps">
            <w:drawing>
              <wp:anchor distT="0" distB="0" distL="114300" distR="114300" simplePos="0" relativeHeight="251660288" behindDoc="0" locked="0" layoutInCell="0" allowOverlap="1" wp14:anchorId="19C3CB42" wp14:editId="075951A9">
                <wp:simplePos x="0" y="0"/>
                <wp:positionH relativeFrom="column">
                  <wp:posOffset>4309110</wp:posOffset>
                </wp:positionH>
                <wp:positionV relativeFrom="paragraph">
                  <wp:posOffset>-101600</wp:posOffset>
                </wp:positionV>
                <wp:extent cx="1737360" cy="274320"/>
                <wp:effectExtent l="0" t="0" r="15240" b="114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19050">
                          <a:solidFill>
                            <a:srgbClr val="000000"/>
                          </a:solidFill>
                          <a:miter lim="800000"/>
                          <a:headEnd/>
                          <a:tailEnd/>
                        </a:ln>
                      </wps:spPr>
                      <wps:txbx>
                        <w:txbxContent>
                          <w:p w:rsidR="00D108C4" w:rsidRDefault="00472EDA">
                            <w:pPr>
                              <w:jc w:val="center"/>
                              <w:rPr>
                                <w:b/>
                                <w:sz w:val="24"/>
                              </w:rPr>
                            </w:pPr>
                            <w:r>
                              <w:rPr>
                                <w:b/>
                                <w:sz w:val="24"/>
                              </w:rPr>
                              <w:t>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CB42" id="Text Box 9" o:spid="_x0000_s1033" type="#_x0000_t202" style="position:absolute;margin-left:339.3pt;margin-top:-8pt;width:136.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" o:allowincell="f" strokeweight="1.5pt">
                <v:textbox>
                  <w:txbxContent>
                    <w:p w:rsidR="00D108C4" w:rsidRDefault="00472EDA">
                      <w:pPr>
                        <w:jc w:val="center"/>
                        <w:rPr>
                          <w:b/>
                          <w:sz w:val="24"/>
                        </w:rPr>
                      </w:pPr>
                      <w:r>
                        <w:rPr>
                          <w:b/>
                          <w:sz w:val="24"/>
                        </w:rPr>
                        <w:t>RECEIPT</w:t>
                      </w:r>
                    </w:p>
                  </w:txbxContent>
                </v:textbox>
              </v:shape>
            </w:pict>
          </mc:Fallback>
        </mc:AlternateContent>
      </w:r>
    </w:p>
    <w:p w:rsidR="00D108C4" w:rsidRDefault="00AB227A">
      <w:pPr>
        <w:rPr>
          <w:sz w:val="24"/>
        </w:rPr>
      </w:pPr>
      <w:r w:rsidRPr="00AB227A">
        <w:rPr>
          <w:b/>
          <w:noProof/>
          <w:sz w:val="24"/>
          <w:szCs w:val="24"/>
        </w:rPr>
        <mc:AlternateContent>
          <mc:Choice Requires="wps">
            <w:drawing>
              <wp:anchor distT="0" distB="0" distL="114300" distR="114300" simplePos="0" relativeHeight="251666432" behindDoc="0" locked="0" layoutInCell="0" allowOverlap="1" wp14:anchorId="06DC6BFA" wp14:editId="51270DDE">
                <wp:simplePos x="0" y="0"/>
                <wp:positionH relativeFrom="column">
                  <wp:posOffset>-75292</wp:posOffset>
                </wp:positionH>
                <wp:positionV relativeFrom="paragraph">
                  <wp:posOffset>26579</wp:posOffset>
                </wp:positionV>
                <wp:extent cx="1737360" cy="274320"/>
                <wp:effectExtent l="0" t="0" r="15240" b="1143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19050">
                          <a:solidFill>
                            <a:srgbClr val="000000"/>
                          </a:solidFill>
                          <a:miter lim="800000"/>
                          <a:headEnd/>
                          <a:tailEnd/>
                        </a:ln>
                      </wps:spPr>
                      <wps:txbx>
                        <w:txbxContent>
                          <w:p w:rsidR="00AB227A" w:rsidRDefault="00AB227A" w:rsidP="00AB227A">
                            <w:pPr>
                              <w:rPr>
                                <w:b/>
                                <w:sz w:val="24"/>
                              </w:rPr>
                            </w:pPr>
                            <w:r>
                              <w:rPr>
                                <w:b/>
                                <w:sz w:val="24"/>
                              </w:rPr>
                              <w:t>PART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6BFA" id="_x0000_s1034" type="#_x0000_t202" style="position:absolute;margin-left:-5.95pt;margin-top:2.1pt;width:136.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" o:allowincell="f" strokeweight="1.5pt">
                <v:textbox>
                  <w:txbxContent>
                    <w:p w:rsidR="00AB227A" w:rsidRDefault="00AB227A" w:rsidP="00AB227A">
                      <w:pPr>
                        <w:rPr>
                          <w:b/>
                          <w:sz w:val="24"/>
                        </w:rPr>
                      </w:pPr>
                      <w:r>
                        <w:rPr>
                          <w:b/>
                          <w:sz w:val="24"/>
                        </w:rPr>
                        <w:t>PART E</w:t>
                      </w:r>
                    </w:p>
                  </w:txbxContent>
                </v:textbox>
              </v:shape>
            </w:pict>
          </mc:Fallback>
        </mc:AlternateContent>
      </w:r>
    </w:p>
    <w:p w:rsidR="00AB227A" w:rsidRDefault="00AB227A">
      <w:pPr>
        <w:rPr>
          <w:sz w:val="24"/>
        </w:rPr>
      </w:pPr>
    </w:p>
    <w:p w:rsidR="00AB227A" w:rsidRDefault="00AB227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D108C4">
        <w:trPr>
          <w:gridAfter w:val="1"/>
          <w:wAfter w:w="7938" w:type="dxa"/>
        </w:trPr>
        <w:tc>
          <w:tcPr>
            <w:tcW w:w="2093" w:type="dxa"/>
          </w:tcPr>
          <w:p w:rsidR="00D108C4" w:rsidRDefault="00472EDA">
            <w:pPr>
              <w:rPr>
                <w:sz w:val="24"/>
              </w:rPr>
            </w:pPr>
            <w:r>
              <w:rPr>
                <w:b/>
                <w:sz w:val="22"/>
              </w:rPr>
              <w:t xml:space="preserve">Grant Paid To </w:t>
            </w:r>
          </w:p>
        </w:tc>
      </w:tr>
      <w:tr w:rsidR="00D108C4">
        <w:trPr>
          <w:trHeight w:val="2047"/>
        </w:trPr>
        <w:tc>
          <w:tcPr>
            <w:tcW w:w="10031" w:type="dxa"/>
            <w:gridSpan w:val="2"/>
          </w:tcPr>
          <w:p w:rsidR="00D108C4" w:rsidRDefault="00D108C4">
            <w:pPr>
              <w:tabs>
                <w:tab w:val="left" w:pos="1985"/>
                <w:tab w:val="left" w:pos="6237"/>
              </w:tabs>
              <w:rPr>
                <w:sz w:val="24"/>
              </w:rPr>
            </w:pPr>
          </w:p>
          <w:p w:rsidR="00D108C4" w:rsidRDefault="00D108C4">
            <w:pPr>
              <w:rPr>
                <w:sz w:val="24"/>
              </w:rPr>
            </w:pPr>
          </w:p>
        </w:tc>
      </w:tr>
    </w:tbl>
    <w:p w:rsidR="00D108C4" w:rsidRDefault="00D108C4">
      <w:pPr>
        <w:rPr>
          <w:sz w:val="24"/>
        </w:rPr>
      </w:pP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5"/>
      </w:tblGrid>
      <w:tr w:rsidR="00D108C4">
        <w:trPr>
          <w:gridAfter w:val="1"/>
          <w:wAfter w:w="8505" w:type="dxa"/>
        </w:trPr>
        <w:tc>
          <w:tcPr>
            <w:tcW w:w="1526" w:type="dxa"/>
          </w:tcPr>
          <w:p w:rsidR="00D108C4" w:rsidRDefault="00472EDA">
            <w:pPr>
              <w:rPr>
                <w:sz w:val="24"/>
              </w:rPr>
            </w:pPr>
            <w:r>
              <w:rPr>
                <w:b/>
                <w:sz w:val="22"/>
              </w:rPr>
              <w:t>Amount</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D108C4">
        <w:trPr>
          <w:gridAfter w:val="1"/>
          <w:wAfter w:w="7938" w:type="dxa"/>
        </w:trPr>
        <w:tc>
          <w:tcPr>
            <w:tcW w:w="2093" w:type="dxa"/>
          </w:tcPr>
          <w:p w:rsidR="00D108C4" w:rsidRDefault="00472EDA">
            <w:pPr>
              <w:rPr>
                <w:sz w:val="24"/>
              </w:rPr>
            </w:pPr>
            <w:r>
              <w:rPr>
                <w:b/>
                <w:sz w:val="22"/>
              </w:rPr>
              <w:t>Cheque Number</w:t>
            </w:r>
          </w:p>
        </w:tc>
      </w:tr>
      <w:tr w:rsidR="00D108C4">
        <w:tc>
          <w:tcPr>
            <w:tcW w:w="10031" w:type="dxa"/>
            <w:gridSpan w:val="2"/>
          </w:tcPr>
          <w:p w:rsidR="00D108C4" w:rsidRDefault="00D108C4"/>
          <w:p w:rsidR="00D108C4" w:rsidRDefault="00D108C4"/>
          <w:p w:rsidR="00D108C4" w:rsidRDefault="00D108C4">
            <w:pPr>
              <w:rPr>
                <w:sz w:val="24"/>
              </w:rPr>
            </w:pPr>
          </w:p>
        </w:tc>
      </w:tr>
    </w:tbl>
    <w:p w:rsidR="00D108C4" w:rsidRDefault="00D108C4">
      <w:pPr>
        <w:rPr>
          <w:sz w:val="24"/>
        </w:rPr>
      </w:pPr>
    </w:p>
    <w:p w:rsidR="00D108C4" w:rsidRDefault="00D108C4">
      <w:pPr>
        <w:rPr>
          <w:sz w:val="24"/>
        </w:rPr>
      </w:pPr>
    </w:p>
    <w:p w:rsidR="00D108C4" w:rsidRDefault="002E1698">
      <w:pPr>
        <w:rPr>
          <w:b/>
          <w:i/>
          <w:sz w:val="24"/>
        </w:rPr>
      </w:pPr>
      <w:r>
        <w:rPr>
          <w:b/>
          <w:i/>
          <w:sz w:val="24"/>
        </w:rPr>
        <w:t>Received by</w:t>
      </w:r>
      <w:bookmarkStart w:id="0" w:name="_GoBack"/>
      <w:bookmarkEnd w:id="0"/>
      <w:r w:rsidR="00472EDA">
        <w:rPr>
          <w:b/>
          <w:i/>
          <w:sz w:val="24"/>
        </w:rPr>
        <w:t>:</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sz w:val="24"/>
        </w:rPr>
      </w:pPr>
    </w:p>
    <w:p w:rsidR="00D108C4" w:rsidRDefault="00D108C4">
      <w:pPr>
        <w:rPr>
          <w:sz w:val="24"/>
        </w:rPr>
      </w:pPr>
    </w:p>
    <w:p w:rsidR="00D108C4" w:rsidRDefault="00472EDA">
      <w:pPr>
        <w:rPr>
          <w:b/>
          <w:i/>
          <w:sz w:val="24"/>
        </w:rPr>
      </w:pPr>
      <w:r>
        <w:rPr>
          <w:b/>
          <w:i/>
          <w:sz w:val="24"/>
        </w:rPr>
        <w:t xml:space="preserve">Counter-signed by </w:t>
      </w:r>
      <w:r w:rsidR="003F5B89">
        <w:rPr>
          <w:b/>
          <w:i/>
          <w:sz w:val="24"/>
        </w:rPr>
        <w:t xml:space="preserve">the Cluster Business </w:t>
      </w:r>
      <w:r>
        <w:rPr>
          <w:b/>
          <w:i/>
          <w:sz w:val="24"/>
        </w:rPr>
        <w:t>Manager :</w:t>
      </w:r>
    </w:p>
    <w:p w:rsidR="00D108C4" w:rsidRDefault="00D108C4">
      <w:pPr>
        <w:rPr>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pPr>
        <w:rPr>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b/>
          <w:i/>
          <w:sz w:val="24"/>
        </w:rPr>
      </w:pPr>
    </w:p>
    <w:sectPr w:rsidR="00D108C4" w:rsidSect="00223516">
      <w:pgSz w:w="12240" w:h="15840"/>
      <w:pgMar w:top="1134" w:right="1134" w:bottom="1134" w:left="1134"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98" w:rsidRDefault="002E1698" w:rsidP="002E1698">
      <w:r>
        <w:separator/>
      </w:r>
    </w:p>
  </w:endnote>
  <w:endnote w:type="continuationSeparator" w:id="0">
    <w:p w:rsidR="002E1698" w:rsidRDefault="002E1698" w:rsidP="002E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98" w:rsidRDefault="002E1698" w:rsidP="002E1698">
      <w:r>
        <w:separator/>
      </w:r>
    </w:p>
  </w:footnote>
  <w:footnote w:type="continuationSeparator" w:id="0">
    <w:p w:rsidR="002E1698" w:rsidRDefault="002E1698" w:rsidP="002E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10690"/>
    <w:multiLevelType w:val="singleLevel"/>
    <w:tmpl w:val="90463994"/>
    <w:lvl w:ilvl="0">
      <w:start w:val="1"/>
      <w:numFmt w:val="bullet"/>
      <w:lvlText w:val=""/>
      <w:lvlJc w:val="left"/>
      <w:pPr>
        <w:tabs>
          <w:tab w:val="num" w:pos="1021"/>
        </w:tabs>
        <w:ind w:left="1021" w:hanging="454"/>
      </w:pPr>
      <w:rPr>
        <w:rFonts w:ascii="Wingdings" w:hAnsi="Wingding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6"/>
    <w:rsid w:val="0001736A"/>
    <w:rsid w:val="00223516"/>
    <w:rsid w:val="00275CD2"/>
    <w:rsid w:val="002E1698"/>
    <w:rsid w:val="002F66E4"/>
    <w:rsid w:val="0036732B"/>
    <w:rsid w:val="003E6EA6"/>
    <w:rsid w:val="003F5B89"/>
    <w:rsid w:val="00472EDA"/>
    <w:rsid w:val="00503ABB"/>
    <w:rsid w:val="00554F99"/>
    <w:rsid w:val="00670D78"/>
    <w:rsid w:val="006E2586"/>
    <w:rsid w:val="00962B7D"/>
    <w:rsid w:val="00AB227A"/>
    <w:rsid w:val="00D1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F03B2F"/>
  <w15:docId w15:val="{586D2B0A-F4F2-4662-B80A-D8FDE6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link w:val="BalloonTextChar"/>
    <w:uiPriority w:val="99"/>
    <w:semiHidden/>
    <w:unhideWhenUsed/>
    <w:rsid w:val="00223516"/>
    <w:rPr>
      <w:rFonts w:ascii="Tahoma" w:hAnsi="Tahoma" w:cs="Tahoma"/>
      <w:sz w:val="16"/>
      <w:szCs w:val="16"/>
    </w:rPr>
  </w:style>
  <w:style w:type="character" w:customStyle="1" w:styleId="BalloonTextChar">
    <w:name w:val="Balloon Text Char"/>
    <w:basedOn w:val="DefaultParagraphFont"/>
    <w:link w:val="BalloonText"/>
    <w:uiPriority w:val="99"/>
    <w:semiHidden/>
    <w:rsid w:val="00223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THOMAS MC CONNOCHIE KHS TRUST</vt:lpstr>
    </vt:vector>
  </TitlesOfParts>
  <Company>Scottish Borders Council</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THOMAS MC CONNOCHIE KHS TRUST</dc:title>
  <dc:creator>CRobertson</dc:creator>
  <cp:lastModifiedBy>Bryson, Fiona</cp:lastModifiedBy>
  <cp:revision>15</cp:revision>
  <cp:lastPrinted>2004-09-23T10:21:00Z</cp:lastPrinted>
  <dcterms:created xsi:type="dcterms:W3CDTF">2015-08-04T09:23:00Z</dcterms:created>
  <dcterms:modified xsi:type="dcterms:W3CDTF">2022-01-27T12:30:00Z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2022-01-27T12:28:47Z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3a050b25-da26-4b27-a0de-ea5104f1f67c</vt:lpwstr>
  </property>
  <property fmtid="{D5CDD505-2E9C-101B-9397-08002B2CF9AE}" pid="8" name="MSIP_Label_9fedad31-c0c2-44e8-b26c-75143ee7ed65_ContentBits">
    <vt:lpwstr>0</vt:lpwstr>
  </property>
</Properties>
</file>